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EE9F9" w14:textId="77777777" w:rsidR="007E47AB" w:rsidRDefault="007E47AB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GOAL</w:t>
      </w:r>
      <w:r w:rsidR="00081C35">
        <w:rPr>
          <w:rFonts w:ascii="Arial" w:eastAsia="Arial" w:hAnsi="Arial" w:cs="Arial"/>
          <w:b/>
          <w:sz w:val="24"/>
        </w:rPr>
        <w:t xml:space="preserve"> ACADEMY</w:t>
      </w:r>
    </w:p>
    <w:p w14:paraId="304CA2B3" w14:textId="5C70AF38" w:rsidR="00447FAF" w:rsidRDefault="00081C35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BOARD OF DIRECTORS RESOLUTION</w:t>
      </w:r>
    </w:p>
    <w:p w14:paraId="070A891E" w14:textId="3228F312" w:rsidR="00447FAF" w:rsidRDefault="00447FAF" w:rsidP="00D82F78">
      <w:pPr>
        <w:spacing w:after="0"/>
        <w:ind w:right="864"/>
        <w:jc w:val="center"/>
      </w:pPr>
    </w:p>
    <w:p w14:paraId="3A3B0071" w14:textId="642D8BB9" w:rsidR="00447FAF" w:rsidRDefault="007E47AB" w:rsidP="00D82F78">
      <w:pPr>
        <w:spacing w:after="0"/>
        <w:ind w:right="923"/>
        <w:jc w:val="center"/>
      </w:pPr>
      <w:r>
        <w:rPr>
          <w:rFonts w:ascii="Arial" w:eastAsia="Arial" w:hAnsi="Arial" w:cs="Arial"/>
          <w:b/>
          <w:sz w:val="24"/>
          <w:u w:val="single" w:color="000000"/>
        </w:rPr>
        <w:t xml:space="preserve">Resolution No. </w:t>
      </w:r>
      <w:r w:rsidR="004B763C">
        <w:rPr>
          <w:rFonts w:ascii="Arial" w:eastAsia="Arial" w:hAnsi="Arial" w:cs="Arial"/>
          <w:b/>
          <w:sz w:val="24"/>
          <w:u w:val="single" w:color="000000"/>
        </w:rPr>
        <w:t>1</w:t>
      </w:r>
      <w:r w:rsidR="00E358C5">
        <w:rPr>
          <w:rFonts w:ascii="Arial" w:eastAsia="Arial" w:hAnsi="Arial" w:cs="Arial"/>
          <w:b/>
          <w:sz w:val="24"/>
          <w:u w:val="single" w:color="000000"/>
        </w:rPr>
        <w:t>9-02-26</w:t>
      </w:r>
      <w:r w:rsidR="00081C35">
        <w:rPr>
          <w:rFonts w:ascii="Arial" w:eastAsia="Arial" w:hAnsi="Arial" w:cs="Arial"/>
          <w:b/>
          <w:sz w:val="24"/>
          <w:u w:val="single" w:color="000000"/>
        </w:rPr>
        <w:t>-</w:t>
      </w:r>
      <w:r w:rsidR="001C51C9" w:rsidRPr="001C51C9">
        <w:rPr>
          <w:rFonts w:ascii="Arial" w:eastAsia="Arial" w:hAnsi="Arial" w:cs="Arial"/>
          <w:b/>
          <w:sz w:val="24"/>
          <w:u w:val="single" w:color="000000"/>
        </w:rPr>
        <w:t>A</w:t>
      </w:r>
    </w:p>
    <w:p w14:paraId="26AAB405" w14:textId="25962A43" w:rsidR="00447FAF" w:rsidRDefault="00447FAF" w:rsidP="00D82F78">
      <w:pPr>
        <w:spacing w:after="0"/>
        <w:ind w:right="864"/>
        <w:jc w:val="center"/>
      </w:pPr>
    </w:p>
    <w:p w14:paraId="4B4506F6" w14:textId="0CE01327" w:rsidR="00D82F78" w:rsidRDefault="00081C35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RESOLUTION OF GOAL ACADEMY BOARD OF DIRECTORS</w:t>
      </w:r>
    </w:p>
    <w:p w14:paraId="4F33188F" w14:textId="2976EA72" w:rsidR="00447FAF" w:rsidRDefault="00081C35" w:rsidP="00D82F7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Approving</w:t>
      </w:r>
      <w:r w:rsidR="004A2FCE">
        <w:rPr>
          <w:rFonts w:ascii="Arial" w:eastAsia="Arial" w:hAnsi="Arial" w:cs="Arial"/>
          <w:b/>
          <w:sz w:val="24"/>
        </w:rPr>
        <w:t xml:space="preserve"> </w:t>
      </w:r>
      <w:r w:rsidR="004B763C">
        <w:rPr>
          <w:rFonts w:ascii="Arial" w:eastAsia="Arial" w:hAnsi="Arial" w:cs="Arial"/>
          <w:b/>
          <w:sz w:val="24"/>
        </w:rPr>
        <w:t>FY 201</w:t>
      </w:r>
      <w:r w:rsidR="009F361E">
        <w:rPr>
          <w:rFonts w:ascii="Arial" w:eastAsia="Arial" w:hAnsi="Arial" w:cs="Arial"/>
          <w:b/>
          <w:sz w:val="24"/>
        </w:rPr>
        <w:t>8</w:t>
      </w:r>
      <w:r w:rsidR="004B763C">
        <w:rPr>
          <w:rFonts w:ascii="Arial" w:eastAsia="Arial" w:hAnsi="Arial" w:cs="Arial"/>
          <w:b/>
          <w:sz w:val="24"/>
        </w:rPr>
        <w:t>-201</w:t>
      </w:r>
      <w:r w:rsidR="009F361E">
        <w:rPr>
          <w:rFonts w:ascii="Arial" w:eastAsia="Arial" w:hAnsi="Arial" w:cs="Arial"/>
          <w:b/>
          <w:sz w:val="24"/>
        </w:rPr>
        <w:t>9</w:t>
      </w:r>
      <w:r w:rsidR="004B763C">
        <w:rPr>
          <w:rFonts w:ascii="Arial" w:eastAsia="Arial" w:hAnsi="Arial" w:cs="Arial"/>
          <w:b/>
          <w:sz w:val="24"/>
        </w:rPr>
        <w:t xml:space="preserve"> budget transfers</w:t>
      </w:r>
    </w:p>
    <w:p w14:paraId="7642034F" w14:textId="77777777" w:rsidR="00447FAF" w:rsidRDefault="00081C35">
      <w:pPr>
        <w:spacing w:after="0"/>
        <w:ind w:left="17" w:hanging="10"/>
      </w:pPr>
      <w:r>
        <w:rPr>
          <w:rFonts w:ascii="Arial" w:eastAsia="Arial" w:hAnsi="Arial" w:cs="Arial"/>
          <w:b/>
          <w:sz w:val="24"/>
        </w:rPr>
        <w:t>______________________________________________________________________</w:t>
      </w:r>
    </w:p>
    <w:p w14:paraId="6F6DBAE2" w14:textId="77777777" w:rsidR="007E47AB" w:rsidRDefault="007E47AB">
      <w:pPr>
        <w:spacing w:after="0" w:line="267" w:lineRule="auto"/>
        <w:ind w:left="74" w:right="550" w:hanging="10"/>
        <w:rPr>
          <w:rFonts w:ascii="Arial" w:eastAsia="Arial" w:hAnsi="Arial" w:cs="Arial"/>
          <w:b/>
          <w:sz w:val="24"/>
        </w:rPr>
      </w:pPr>
    </w:p>
    <w:p w14:paraId="775B1844" w14:textId="232C28E9" w:rsidR="007E47AB" w:rsidRDefault="00081C35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</w:t>
      </w:r>
      <w:r w:rsidR="004B763C">
        <w:rPr>
          <w:rFonts w:ascii="Arial" w:eastAsia="Arial" w:hAnsi="Arial" w:cs="Arial"/>
          <w:sz w:val="20"/>
        </w:rPr>
        <w:t>in the course of conducting School business during the 201</w:t>
      </w:r>
      <w:r w:rsidR="009F361E">
        <w:rPr>
          <w:rFonts w:ascii="Arial" w:eastAsia="Arial" w:hAnsi="Arial" w:cs="Arial"/>
          <w:sz w:val="20"/>
        </w:rPr>
        <w:t>8-2019</w:t>
      </w:r>
      <w:r w:rsidR="004B763C">
        <w:rPr>
          <w:rFonts w:ascii="Arial" w:eastAsia="Arial" w:hAnsi="Arial" w:cs="Arial"/>
          <w:sz w:val="20"/>
        </w:rPr>
        <w:t xml:space="preserve"> fiscal year, certain budgeted operating expenditures </w:t>
      </w:r>
      <w:r w:rsidR="00181005">
        <w:rPr>
          <w:rFonts w:ascii="Arial" w:eastAsia="Arial" w:hAnsi="Arial" w:cs="Arial"/>
          <w:sz w:val="20"/>
        </w:rPr>
        <w:t xml:space="preserve">will </w:t>
      </w:r>
      <w:r w:rsidR="004B763C">
        <w:rPr>
          <w:rFonts w:ascii="Arial" w:eastAsia="Arial" w:hAnsi="Arial" w:cs="Arial"/>
          <w:sz w:val="20"/>
        </w:rPr>
        <w:t>exceed the revised budget by greater than 10%;</w:t>
      </w:r>
    </w:p>
    <w:p w14:paraId="7D4FEA07" w14:textId="77777777" w:rsidR="007E47AB" w:rsidRDefault="007E47AB" w:rsidP="00D82F78">
      <w:pPr>
        <w:spacing w:after="0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</w:p>
    <w:p w14:paraId="03E127CD" w14:textId="256EE46B" w:rsidR="00CF45BC" w:rsidRDefault="00081C35" w:rsidP="00950039">
      <w:pPr>
        <w:spacing w:after="39" w:line="267" w:lineRule="auto"/>
        <w:ind w:left="74" w:right="5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WHEREAS, </w:t>
      </w:r>
      <w:r w:rsidR="004B763C">
        <w:rPr>
          <w:rFonts w:ascii="Arial" w:eastAsia="Arial" w:hAnsi="Arial" w:cs="Arial"/>
          <w:sz w:val="20"/>
        </w:rPr>
        <w:t>GOAL Academy’s Executive Director and the Chief Financial Officer have requested the attached budget transfer;</w:t>
      </w:r>
    </w:p>
    <w:p w14:paraId="22CCD75E" w14:textId="77777777" w:rsidR="009F361E" w:rsidRDefault="009F361E" w:rsidP="00950039">
      <w:pPr>
        <w:spacing w:after="39" w:line="267" w:lineRule="auto"/>
        <w:ind w:left="74" w:right="550" w:hanging="10"/>
        <w:jc w:val="both"/>
      </w:pPr>
    </w:p>
    <w:p w14:paraId="3A908145" w14:textId="6DA580CC" w:rsidR="00447FAF" w:rsidRDefault="00081C35" w:rsidP="00D82F78">
      <w:pPr>
        <w:spacing w:after="0" w:line="267" w:lineRule="auto"/>
        <w:ind w:left="74" w:right="550" w:hanging="10"/>
        <w:jc w:val="both"/>
      </w:pPr>
      <w:r>
        <w:rPr>
          <w:rFonts w:ascii="Arial" w:eastAsia="Arial" w:hAnsi="Arial" w:cs="Arial"/>
          <w:sz w:val="20"/>
        </w:rPr>
        <w:t xml:space="preserve">NOW, </w:t>
      </w:r>
      <w:r w:rsidR="007E47AB">
        <w:rPr>
          <w:rFonts w:ascii="Arial" w:eastAsia="Arial" w:hAnsi="Arial" w:cs="Arial"/>
          <w:sz w:val="20"/>
        </w:rPr>
        <w:t xml:space="preserve">BASED ON THE </w:t>
      </w:r>
      <w:r w:rsidR="007E47AB" w:rsidRPr="001F605F">
        <w:rPr>
          <w:rFonts w:ascii="Arial" w:eastAsia="Arial" w:hAnsi="Arial" w:cs="Arial"/>
          <w:noProof/>
          <w:sz w:val="20"/>
        </w:rPr>
        <w:t>PROC</w:t>
      </w:r>
      <w:r w:rsidR="001F605F">
        <w:rPr>
          <w:rFonts w:ascii="Arial" w:eastAsia="Arial" w:hAnsi="Arial" w:cs="Arial"/>
          <w:noProof/>
          <w:sz w:val="20"/>
        </w:rPr>
        <w:t>E</w:t>
      </w:r>
      <w:r w:rsidR="007E47AB" w:rsidRPr="001F605F">
        <w:rPr>
          <w:rFonts w:ascii="Arial" w:eastAsia="Arial" w:hAnsi="Arial" w:cs="Arial"/>
          <w:noProof/>
          <w:sz w:val="20"/>
        </w:rPr>
        <w:t>EDING</w:t>
      </w:r>
      <w:r w:rsidR="007E47AB">
        <w:rPr>
          <w:rFonts w:ascii="Arial" w:eastAsia="Arial" w:hAnsi="Arial" w:cs="Arial"/>
          <w:sz w:val="20"/>
        </w:rPr>
        <w:t xml:space="preserve"> </w:t>
      </w:r>
      <w:r w:rsidR="007E47AB" w:rsidRPr="0007635F">
        <w:rPr>
          <w:rFonts w:ascii="Arial" w:eastAsia="Arial" w:hAnsi="Arial" w:cs="Arial"/>
          <w:noProof/>
          <w:sz w:val="20"/>
        </w:rPr>
        <w:t>RECI</w:t>
      </w:r>
      <w:r w:rsidR="0007635F">
        <w:rPr>
          <w:rFonts w:ascii="Arial" w:eastAsia="Arial" w:hAnsi="Arial" w:cs="Arial"/>
          <w:noProof/>
          <w:sz w:val="20"/>
        </w:rPr>
        <w:t>TA</w:t>
      </w:r>
      <w:r w:rsidR="007E47AB" w:rsidRPr="0007635F">
        <w:rPr>
          <w:rFonts w:ascii="Arial" w:eastAsia="Arial" w:hAnsi="Arial" w:cs="Arial"/>
          <w:noProof/>
          <w:sz w:val="20"/>
        </w:rPr>
        <w:t>LS</w:t>
      </w:r>
      <w:r>
        <w:rPr>
          <w:rFonts w:ascii="Arial" w:eastAsia="Arial" w:hAnsi="Arial" w:cs="Arial"/>
          <w:sz w:val="20"/>
        </w:rPr>
        <w:t xml:space="preserve">, BE IT RESOLVED that the GOAL Academy Board of Directors </w:t>
      </w:r>
      <w:r w:rsidR="007E47AB" w:rsidRPr="0007635F">
        <w:rPr>
          <w:rFonts w:ascii="Arial" w:eastAsia="Arial" w:hAnsi="Arial" w:cs="Arial"/>
          <w:noProof/>
          <w:sz w:val="20"/>
        </w:rPr>
        <w:t>a</w:t>
      </w:r>
      <w:r w:rsidR="00950039">
        <w:rPr>
          <w:rFonts w:ascii="Arial" w:eastAsia="Arial" w:hAnsi="Arial" w:cs="Arial"/>
          <w:noProof/>
          <w:sz w:val="20"/>
        </w:rPr>
        <w:t xml:space="preserve">pproves the </w:t>
      </w:r>
      <w:r w:rsidR="004B763C">
        <w:rPr>
          <w:rFonts w:ascii="Arial" w:eastAsia="Arial" w:hAnsi="Arial" w:cs="Arial"/>
          <w:noProof/>
          <w:sz w:val="20"/>
        </w:rPr>
        <w:t>requested budget transfer</w:t>
      </w:r>
      <w:r w:rsidR="009F361E">
        <w:rPr>
          <w:rFonts w:ascii="Arial" w:eastAsia="Arial" w:hAnsi="Arial" w:cs="Arial"/>
          <w:noProof/>
          <w:sz w:val="20"/>
        </w:rPr>
        <w:t>s</w:t>
      </w:r>
      <w:r w:rsidR="004B763C">
        <w:rPr>
          <w:rFonts w:ascii="Arial" w:eastAsia="Arial" w:hAnsi="Arial" w:cs="Arial"/>
          <w:noProof/>
          <w:sz w:val="20"/>
        </w:rPr>
        <w:t xml:space="preserve"> for the </w:t>
      </w:r>
      <w:r w:rsidR="00950039">
        <w:rPr>
          <w:rFonts w:ascii="Arial" w:eastAsia="Arial" w:hAnsi="Arial" w:cs="Arial"/>
          <w:noProof/>
          <w:sz w:val="20"/>
        </w:rPr>
        <w:t>201</w:t>
      </w:r>
      <w:r w:rsidR="009F361E">
        <w:rPr>
          <w:rFonts w:ascii="Arial" w:eastAsia="Arial" w:hAnsi="Arial" w:cs="Arial"/>
          <w:noProof/>
          <w:sz w:val="20"/>
        </w:rPr>
        <w:t>8-2019</w:t>
      </w:r>
      <w:r w:rsidR="004B763C">
        <w:rPr>
          <w:rFonts w:ascii="Arial" w:eastAsia="Arial" w:hAnsi="Arial" w:cs="Arial"/>
          <w:noProof/>
          <w:sz w:val="20"/>
        </w:rPr>
        <w:t xml:space="preserve"> fiscal year</w:t>
      </w:r>
      <w:r w:rsidR="00950039">
        <w:rPr>
          <w:rFonts w:ascii="Arial" w:eastAsia="Arial" w:hAnsi="Arial" w:cs="Arial"/>
          <w:noProof/>
          <w:sz w:val="20"/>
        </w:rPr>
        <w:t>.</w:t>
      </w:r>
      <w:r w:rsidR="007E47AB">
        <w:rPr>
          <w:rFonts w:ascii="Arial" w:eastAsia="Arial" w:hAnsi="Arial" w:cs="Arial"/>
          <w:sz w:val="20"/>
        </w:rPr>
        <w:t xml:space="preserve"> </w:t>
      </w:r>
    </w:p>
    <w:p w14:paraId="54BC031D" w14:textId="77777777" w:rsidR="00447FAF" w:rsidRDefault="00081C35" w:rsidP="00D82F78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401A3EE" w14:textId="57C79CB7" w:rsidR="00447FAF" w:rsidRDefault="00081C35" w:rsidP="00D82F78">
      <w:pPr>
        <w:spacing w:after="57" w:line="267" w:lineRule="auto"/>
        <w:ind w:left="74" w:right="550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20"/>
        </w:rPr>
        <w:t xml:space="preserve">I, the undersigned, </w:t>
      </w:r>
      <w:r w:rsidRPr="00976235">
        <w:rPr>
          <w:rFonts w:ascii="Arial" w:eastAsia="Arial" w:hAnsi="Arial" w:cs="Arial"/>
          <w:noProof/>
          <w:sz w:val="20"/>
        </w:rPr>
        <w:t>hereby</w:t>
      </w:r>
      <w:r>
        <w:rPr>
          <w:rFonts w:ascii="Arial" w:eastAsia="Arial" w:hAnsi="Arial" w:cs="Arial"/>
          <w:sz w:val="20"/>
        </w:rPr>
        <w:t xml:space="preserve"> certify that t</w:t>
      </w:r>
      <w:r w:rsidR="007E47AB">
        <w:rPr>
          <w:rFonts w:ascii="Arial" w:eastAsia="Arial" w:hAnsi="Arial" w:cs="Arial"/>
          <w:sz w:val="20"/>
        </w:rPr>
        <w:t xml:space="preserve">he </w:t>
      </w:r>
      <w:r w:rsidR="0007635F">
        <w:rPr>
          <w:rFonts w:ascii="Arial" w:eastAsia="Arial" w:hAnsi="Arial" w:cs="Arial"/>
          <w:noProof/>
          <w:sz w:val="20"/>
        </w:rPr>
        <w:t>preced</w:t>
      </w:r>
      <w:r w:rsidR="007E47AB" w:rsidRPr="0007635F">
        <w:rPr>
          <w:rFonts w:ascii="Arial" w:eastAsia="Arial" w:hAnsi="Arial" w:cs="Arial"/>
          <w:noProof/>
          <w:sz w:val="20"/>
        </w:rPr>
        <w:t>ing</w:t>
      </w:r>
      <w:r w:rsidR="00CD4808">
        <w:rPr>
          <w:rFonts w:ascii="Arial" w:eastAsia="Arial" w:hAnsi="Arial" w:cs="Arial"/>
          <w:sz w:val="20"/>
        </w:rPr>
        <w:t xml:space="preserve"> Resolution Number </w:t>
      </w:r>
      <w:r w:rsidR="004B763C">
        <w:rPr>
          <w:rFonts w:ascii="Arial" w:eastAsia="Arial" w:hAnsi="Arial" w:cs="Arial"/>
          <w:sz w:val="20"/>
        </w:rPr>
        <w:t>1</w:t>
      </w:r>
      <w:r w:rsidR="00E358C5">
        <w:rPr>
          <w:rFonts w:ascii="Arial" w:eastAsia="Arial" w:hAnsi="Arial" w:cs="Arial"/>
          <w:sz w:val="20"/>
        </w:rPr>
        <w:t>9-02-26</w:t>
      </w:r>
      <w:r w:rsidR="00CD4808">
        <w:rPr>
          <w:rFonts w:ascii="Arial" w:eastAsia="Arial" w:hAnsi="Arial" w:cs="Arial"/>
          <w:sz w:val="20"/>
        </w:rPr>
        <w:t>-</w:t>
      </w:r>
      <w:r w:rsidR="001C51C9">
        <w:rPr>
          <w:rFonts w:ascii="Arial" w:eastAsia="Arial" w:hAnsi="Arial" w:cs="Arial"/>
          <w:sz w:val="20"/>
        </w:rPr>
        <w:t>A</w:t>
      </w:r>
      <w:r>
        <w:rPr>
          <w:rFonts w:ascii="Arial" w:eastAsia="Arial" w:hAnsi="Arial" w:cs="Arial"/>
          <w:sz w:val="20"/>
        </w:rPr>
        <w:t xml:space="preserve"> was duly adopted by the GOAL Academy Board of Directors</w:t>
      </w:r>
      <w:r w:rsidR="00950039">
        <w:rPr>
          <w:rFonts w:ascii="Arial" w:eastAsia="Arial" w:hAnsi="Arial" w:cs="Arial"/>
          <w:sz w:val="20"/>
        </w:rPr>
        <w:t xml:space="preserve"> on</w:t>
      </w:r>
      <w:r w:rsidR="00B73E99">
        <w:rPr>
          <w:rFonts w:ascii="Arial" w:eastAsia="Arial" w:hAnsi="Arial" w:cs="Arial"/>
          <w:sz w:val="20"/>
        </w:rPr>
        <w:t xml:space="preserve"> </w:t>
      </w:r>
      <w:r w:rsidR="00E358C5">
        <w:rPr>
          <w:rFonts w:ascii="Arial" w:eastAsia="Arial" w:hAnsi="Arial" w:cs="Arial"/>
          <w:sz w:val="20"/>
        </w:rPr>
        <w:t>February 26, 2019</w:t>
      </w:r>
      <w:bookmarkStart w:id="0" w:name="_GoBack"/>
      <w:bookmarkEnd w:id="0"/>
      <w:r w:rsidR="007E47AB">
        <w:rPr>
          <w:rFonts w:ascii="Arial" w:eastAsia="Arial" w:hAnsi="Arial" w:cs="Arial"/>
          <w:sz w:val="20"/>
        </w:rPr>
        <w:t xml:space="preserve"> and that the roll call vote information below is correct</w:t>
      </w:r>
      <w:r>
        <w:rPr>
          <w:rFonts w:ascii="Arial" w:eastAsia="Arial" w:hAnsi="Arial" w:cs="Arial"/>
          <w:sz w:val="20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F1C191" w14:textId="77777777" w:rsidR="008D746E" w:rsidRDefault="008D746E" w:rsidP="00D82F78">
      <w:pPr>
        <w:spacing w:after="57" w:line="267" w:lineRule="auto"/>
        <w:ind w:left="74" w:right="550" w:hanging="10"/>
        <w:jc w:val="both"/>
      </w:pPr>
    </w:p>
    <w:p w14:paraId="2DFADBF8" w14:textId="77777777" w:rsidR="00447FAF" w:rsidRDefault="00081C35">
      <w:pPr>
        <w:spacing w:after="0"/>
        <w:ind w:right="1068"/>
        <w:jc w:val="center"/>
      </w:pPr>
      <w:r>
        <w:rPr>
          <w:rFonts w:ascii="Trebuchet MS" w:eastAsia="Trebuchet MS" w:hAnsi="Trebuchet MS" w:cs="Trebuchet MS"/>
          <w:b/>
          <w:sz w:val="24"/>
        </w:rPr>
        <w:t xml:space="preserve">Following Roll Call Vote: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967" w:type="dxa"/>
        <w:tblInd w:w="12" w:type="dxa"/>
        <w:tblCellMar>
          <w:top w:w="10" w:type="dxa"/>
          <w:left w:w="98" w:type="dxa"/>
          <w:right w:w="53" w:type="dxa"/>
        </w:tblCellMar>
        <w:tblLook w:val="04A0" w:firstRow="1" w:lastRow="0" w:firstColumn="1" w:lastColumn="0" w:noHBand="0" w:noVBand="1"/>
      </w:tblPr>
      <w:tblGrid>
        <w:gridCol w:w="1849"/>
        <w:gridCol w:w="1745"/>
        <w:gridCol w:w="1760"/>
        <w:gridCol w:w="1905"/>
        <w:gridCol w:w="1708"/>
      </w:tblGrid>
      <w:tr w:rsidR="00447FAF" w14:paraId="2BD6261C" w14:textId="77777777">
        <w:trPr>
          <w:trHeight w:val="335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0BD59243" w14:textId="77777777" w:rsidR="00447FAF" w:rsidRDefault="00081C35">
            <w:pPr>
              <w:ind w:left="12"/>
              <w:jc w:val="both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Board Member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B58CDAA" w14:textId="77777777" w:rsidR="00447FAF" w:rsidRDefault="00081C35">
            <w:pPr>
              <w:ind w:right="45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Yea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8D6A483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Nay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1D720072" w14:textId="77777777" w:rsidR="00447FAF" w:rsidRDefault="00081C35">
            <w:pPr>
              <w:ind w:right="47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Abstain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14:paraId="3987DA80" w14:textId="77777777" w:rsidR="00447FAF" w:rsidRDefault="00081C35">
            <w:pPr>
              <w:ind w:right="46"/>
              <w:jc w:val="center"/>
            </w:pPr>
            <w:r>
              <w:rPr>
                <w:rFonts w:ascii="Trebuchet MS" w:eastAsia="Trebuchet MS" w:hAnsi="Trebuchet MS" w:cs="Trebuchet MS"/>
                <w:b/>
                <w:sz w:val="24"/>
              </w:rPr>
              <w:t>Absent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5675C10A" w14:textId="77777777">
        <w:trPr>
          <w:trHeight w:val="34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0D032" w14:textId="77777777" w:rsidR="00447FAF" w:rsidRPr="008D746E" w:rsidRDefault="00081C35">
            <w:pPr>
              <w:rPr>
                <w:rFonts w:ascii="Arial" w:hAnsi="Arial" w:cs="Arial"/>
                <w:sz w:val="24"/>
                <w:szCs w:val="24"/>
              </w:rPr>
            </w:pPr>
            <w:r w:rsidRPr="008D746E">
              <w:rPr>
                <w:rFonts w:ascii="Arial" w:eastAsia="Trebuchet MS" w:hAnsi="Arial" w:cs="Arial"/>
                <w:b/>
                <w:sz w:val="24"/>
                <w:szCs w:val="24"/>
              </w:rPr>
              <w:t>Rose</w:t>
            </w:r>
            <w:r w:rsidRPr="008D746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FE7B4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8C08E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FCB19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F4ACF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FA9526E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B6E4D" w14:textId="55145FA1" w:rsidR="00447FAF" w:rsidRPr="008D746E" w:rsidRDefault="009F36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746E">
              <w:rPr>
                <w:rFonts w:ascii="Arial" w:hAnsi="Arial" w:cs="Arial"/>
                <w:b/>
                <w:sz w:val="24"/>
                <w:szCs w:val="24"/>
              </w:rPr>
              <w:t>Hernandez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37FB9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7D0E0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4CDB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56D28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695D4ABB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BF098" w14:textId="3E29C1AB" w:rsidR="00447FAF" w:rsidRPr="008D746E" w:rsidRDefault="009F36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746E">
              <w:rPr>
                <w:rFonts w:ascii="Arial" w:eastAsia="Times New Roman" w:hAnsi="Arial" w:cs="Arial"/>
                <w:b/>
                <w:sz w:val="24"/>
                <w:szCs w:val="24"/>
              </w:rPr>
              <w:t>Rerucha</w:t>
            </w:r>
            <w:r w:rsidR="00081C35" w:rsidRPr="008D746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9DE9F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E46B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BA2DD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3BD9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03A1351B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8D1F5" w14:textId="395C7223" w:rsidR="00447FAF" w:rsidRPr="008D746E" w:rsidRDefault="009F36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746E">
              <w:rPr>
                <w:rFonts w:ascii="Arial" w:hAnsi="Arial" w:cs="Arial"/>
                <w:b/>
                <w:sz w:val="24"/>
                <w:szCs w:val="24"/>
              </w:rPr>
              <w:t>Del Duca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B7EA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737B8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6044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6E30D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1CA2C380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EF5F1" w14:textId="6543BC1C" w:rsidR="00447FAF" w:rsidRPr="008D746E" w:rsidRDefault="008D74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746E">
              <w:rPr>
                <w:rFonts w:ascii="Arial" w:hAnsi="Arial" w:cs="Arial"/>
                <w:b/>
                <w:sz w:val="24"/>
                <w:szCs w:val="24"/>
              </w:rPr>
              <w:t>Vigil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E140A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9647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9090C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CD061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A286331" w14:textId="77777777">
        <w:trPr>
          <w:trHeight w:val="34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CA10" w14:textId="4B7CC1B8" w:rsidR="00447FAF" w:rsidRPr="008D746E" w:rsidRDefault="008D74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746E">
              <w:rPr>
                <w:rFonts w:ascii="Arial" w:hAnsi="Arial" w:cs="Arial"/>
                <w:b/>
                <w:sz w:val="24"/>
                <w:szCs w:val="24"/>
              </w:rPr>
              <w:t>Contreras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E8301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4AA3C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396B6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9B8E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47FAF" w14:paraId="4038A9FA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23BC0" w14:textId="12DCDCD9" w:rsidR="00447FAF" w:rsidRPr="008D746E" w:rsidRDefault="00447FA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AEC45" w14:textId="77777777" w:rsidR="00447FAF" w:rsidRDefault="00081C35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703C3" w14:textId="77777777" w:rsidR="00447FAF" w:rsidRDefault="00081C35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80A83" w14:textId="77777777" w:rsidR="00447FAF" w:rsidRDefault="00081C35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7FFAE" w14:textId="77777777" w:rsidR="00447FAF" w:rsidRDefault="00081C35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82F78" w14:paraId="6AAEC542" w14:textId="77777777">
        <w:trPr>
          <w:trHeight w:val="338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E2CE5" w14:textId="13064FA5" w:rsidR="00D82F78" w:rsidRPr="009F361E" w:rsidRDefault="00D82F7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D0F21" w14:textId="77777777" w:rsidR="00D82F78" w:rsidRDefault="00D82F78">
            <w:pPr>
              <w:ind w:left="1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A38D4" w14:textId="77777777" w:rsidR="00D82F78" w:rsidRDefault="00D82F78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32708" w14:textId="77777777" w:rsidR="00D82F78" w:rsidRDefault="00D82F78">
            <w:pPr>
              <w:ind w:left="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D4E3A" w14:textId="77777777" w:rsidR="00D82F78" w:rsidRDefault="00D82F78">
            <w:pPr>
              <w:ind w:left="1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09468A31" w14:textId="7BF54F93" w:rsidR="00447FAF" w:rsidRDefault="00447FAF">
      <w:pPr>
        <w:spacing w:after="0"/>
      </w:pPr>
    </w:p>
    <w:p w14:paraId="0CFAA4A7" w14:textId="77777777" w:rsidR="007E47AB" w:rsidRDefault="007E47AB">
      <w:pPr>
        <w:spacing w:after="0"/>
      </w:pPr>
    </w:p>
    <w:p w14:paraId="72302209" w14:textId="77777777" w:rsidR="00447FAF" w:rsidRDefault="00081C35">
      <w:pPr>
        <w:spacing w:after="24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4ED3C0E" wp14:editId="0C25C227">
                <wp:extent cx="5981446" cy="6097"/>
                <wp:effectExtent l="0" t="0" r="0" b="0"/>
                <wp:docPr id="2744" name="Group 2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446" cy="6097"/>
                          <a:chOff x="0" y="0"/>
                          <a:chExt cx="5981446" cy="6097"/>
                        </a:xfrm>
                      </wpg:grpSpPr>
                      <wps:wsp>
                        <wps:cNvPr id="3078" name="Shape 3078"/>
                        <wps:cNvSpPr/>
                        <wps:spPr>
                          <a:xfrm>
                            <a:off x="0" y="0"/>
                            <a:ext cx="59814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446" h="9144">
                                <a:moveTo>
                                  <a:pt x="0" y="0"/>
                                </a:moveTo>
                                <a:lnTo>
                                  <a:pt x="5981446" y="0"/>
                                </a:lnTo>
                                <a:lnTo>
                                  <a:pt x="59814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44" style="width:470.98pt;height:0.480042pt;mso-position-horizontal-relative:char;mso-position-vertical-relative:line" coordsize="59814,60">
                <v:shape id="Shape 3079" style="position:absolute;width:59814;height:91;left:0;top:0;" coordsize="5981446,9144" path="m0,0l5981446,0l598144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7094BB8" w14:textId="6814AB1C" w:rsidR="00447FAF" w:rsidRDefault="00081C35" w:rsidP="007E47AB">
      <w:pPr>
        <w:spacing w:after="0"/>
      </w:pPr>
      <w:r>
        <w:rPr>
          <w:rFonts w:ascii="Trebuchet MS" w:eastAsia="Trebuchet MS" w:hAnsi="Trebuchet MS" w:cs="Trebuchet MS"/>
          <w:sz w:val="24"/>
        </w:rPr>
        <w:t>Secretary, GOAL Academy Board of Directors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47FAF">
      <w:pgSz w:w="12240" w:h="15840"/>
      <w:pgMar w:top="1440" w:right="946" w:bottom="1440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IwNjEyMLI0NrAwNDBQ0lEKTi0uzszPAykwqQUA+TQr2ywAAAA="/>
  </w:docVars>
  <w:rsids>
    <w:rsidRoot w:val="00447FAF"/>
    <w:rsid w:val="0007635F"/>
    <w:rsid w:val="00081C35"/>
    <w:rsid w:val="000B6452"/>
    <w:rsid w:val="00181005"/>
    <w:rsid w:val="001C51C9"/>
    <w:rsid w:val="001F605F"/>
    <w:rsid w:val="00210503"/>
    <w:rsid w:val="002D08A1"/>
    <w:rsid w:val="00337CDE"/>
    <w:rsid w:val="003938EF"/>
    <w:rsid w:val="00434783"/>
    <w:rsid w:val="00447FAF"/>
    <w:rsid w:val="004A2FCE"/>
    <w:rsid w:val="004B763C"/>
    <w:rsid w:val="0070458C"/>
    <w:rsid w:val="007E47AB"/>
    <w:rsid w:val="007F4F81"/>
    <w:rsid w:val="00870CC3"/>
    <w:rsid w:val="00896764"/>
    <w:rsid w:val="008A0180"/>
    <w:rsid w:val="008B7786"/>
    <w:rsid w:val="008D746E"/>
    <w:rsid w:val="00950039"/>
    <w:rsid w:val="00976235"/>
    <w:rsid w:val="009F361E"/>
    <w:rsid w:val="00B73E99"/>
    <w:rsid w:val="00C9190F"/>
    <w:rsid w:val="00CD4808"/>
    <w:rsid w:val="00CF45BC"/>
    <w:rsid w:val="00D1337C"/>
    <w:rsid w:val="00D469BA"/>
    <w:rsid w:val="00D82F78"/>
    <w:rsid w:val="00DB5A6D"/>
    <w:rsid w:val="00DD735D"/>
    <w:rsid w:val="00E13E3F"/>
    <w:rsid w:val="00E358C5"/>
    <w:rsid w:val="00E85DEA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C7367"/>
  <w15:docId w15:val="{6BF65BF6-C83C-4B07-AE77-D4579B78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E47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47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47AB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47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47AB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7A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cp:lastModifiedBy>Deb Morton</cp:lastModifiedBy>
  <cp:revision>3</cp:revision>
  <cp:lastPrinted>2018-10-23T15:58:00Z</cp:lastPrinted>
  <dcterms:created xsi:type="dcterms:W3CDTF">2019-02-19T22:26:00Z</dcterms:created>
  <dcterms:modified xsi:type="dcterms:W3CDTF">2019-02-19T22:56:00Z</dcterms:modified>
</cp:coreProperties>
</file>